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88BC" w14:textId="631195DE" w:rsidR="004865B2" w:rsidRPr="004865B2" w:rsidRDefault="004865B2" w:rsidP="004865B2">
      <w:pPr>
        <w:shd w:val="clear" w:color="auto" w:fill="FFFFFF"/>
        <w:spacing w:before="120" w:after="0" w:line="240" w:lineRule="auto"/>
        <w:jc w:val="both"/>
        <w:textAlignment w:val="baseline"/>
        <w:rPr>
          <w:rFonts w:ascii="Segoe UI" w:eastAsia="Times New Roman" w:hAnsi="Segoe UI" w:cs="Segoe UI"/>
          <w:sz w:val="24"/>
          <w:szCs w:val="24"/>
          <w:lang w:eastAsia="id-ID"/>
        </w:rPr>
      </w:pPr>
      <w:r w:rsidRPr="004865B2">
        <w:rPr>
          <w:rFonts w:ascii="Segoe UI" w:eastAsia="Times New Roman" w:hAnsi="Segoe UI" w:cs="Segoe UI"/>
          <w:b/>
          <w:bCs/>
          <w:sz w:val="24"/>
          <w:szCs w:val="24"/>
          <w:bdr w:val="none" w:sz="0" w:space="0" w:color="auto" w:frame="1"/>
          <w:lang w:eastAsia="id-ID"/>
        </w:rPr>
        <w:t>PENGUMUMAN SELEKSI TERBUKA</w:t>
      </w:r>
      <w:r w:rsidRPr="004865B2">
        <w:rPr>
          <w:rFonts w:ascii="Segoe UI" w:eastAsia="Times New Roman" w:hAnsi="Segoe UI" w:cs="Segoe UI"/>
          <w:sz w:val="24"/>
          <w:szCs w:val="24"/>
          <w:lang w:eastAsia="id-ID"/>
        </w:rPr>
        <w:t> </w:t>
      </w:r>
      <w:r w:rsidRPr="004865B2">
        <w:rPr>
          <w:rFonts w:ascii="Segoe UI" w:eastAsia="Times New Roman" w:hAnsi="Segoe UI" w:cs="Segoe UI"/>
          <w:b/>
          <w:bCs/>
          <w:sz w:val="24"/>
          <w:szCs w:val="24"/>
          <w:bdr w:val="none" w:sz="0" w:space="0" w:color="auto" w:frame="1"/>
          <w:lang w:eastAsia="id-ID"/>
        </w:rPr>
        <w:t>PENGISIAN JABATAN PIMPINAN TINGGI PRATAMA YANG LOWONG</w:t>
      </w:r>
      <w:r w:rsidRPr="004865B2">
        <w:rPr>
          <w:rFonts w:ascii="Segoe UI" w:eastAsia="Times New Roman" w:hAnsi="Segoe UI" w:cs="Segoe UI"/>
          <w:sz w:val="24"/>
          <w:szCs w:val="24"/>
          <w:lang w:eastAsia="id-ID"/>
        </w:rPr>
        <w:t> </w:t>
      </w:r>
      <w:r w:rsidRPr="004865B2">
        <w:rPr>
          <w:rFonts w:ascii="Segoe UI" w:eastAsia="Times New Roman" w:hAnsi="Segoe UI" w:cs="Segoe UI"/>
          <w:b/>
          <w:bCs/>
          <w:sz w:val="24"/>
          <w:szCs w:val="24"/>
          <w:bdr w:val="none" w:sz="0" w:space="0" w:color="auto" w:frame="1"/>
          <w:lang w:eastAsia="id-ID"/>
        </w:rPr>
        <w:t>DI LINGKUNGAN PEMERINTAH KOTA SIBOLGA</w:t>
      </w:r>
      <w:r w:rsidRPr="004865B2">
        <w:rPr>
          <w:rFonts w:ascii="Segoe UI" w:eastAsia="Times New Roman" w:hAnsi="Segoe UI" w:cs="Segoe UI"/>
          <w:sz w:val="24"/>
          <w:szCs w:val="24"/>
          <w:lang w:eastAsia="id-ID"/>
        </w:rPr>
        <w:t> </w:t>
      </w:r>
      <w:r w:rsidRPr="004865B2">
        <w:rPr>
          <w:rFonts w:ascii="Segoe UI" w:eastAsia="Times New Roman" w:hAnsi="Segoe UI" w:cs="Segoe UI"/>
          <w:b/>
          <w:bCs/>
          <w:sz w:val="24"/>
          <w:szCs w:val="24"/>
          <w:bdr w:val="none" w:sz="0" w:space="0" w:color="auto" w:frame="1"/>
          <w:lang w:eastAsia="id-ID"/>
        </w:rPr>
        <w:t>TAHUN 202</w:t>
      </w:r>
      <w:r>
        <w:rPr>
          <w:rFonts w:ascii="Segoe UI" w:eastAsia="Times New Roman" w:hAnsi="Segoe UI" w:cs="Segoe UI"/>
          <w:b/>
          <w:bCs/>
          <w:sz w:val="24"/>
          <w:szCs w:val="24"/>
          <w:bdr w:val="none" w:sz="0" w:space="0" w:color="auto" w:frame="1"/>
          <w:lang w:eastAsia="id-ID"/>
        </w:rPr>
        <w:t>1</w:t>
      </w:r>
    </w:p>
    <w:p w14:paraId="234F840C" w14:textId="5423C4EA" w:rsidR="004865B2" w:rsidRPr="004865B2" w:rsidRDefault="004865B2" w:rsidP="004865B2">
      <w:pPr>
        <w:shd w:val="clear" w:color="auto" w:fill="FFFFFF"/>
        <w:spacing w:before="120" w:after="0" w:line="240" w:lineRule="auto"/>
        <w:jc w:val="both"/>
        <w:textAlignment w:val="baseline"/>
        <w:rPr>
          <w:rFonts w:ascii="Segoe UI" w:eastAsia="Times New Roman" w:hAnsi="Segoe UI" w:cs="Segoe UI"/>
          <w:sz w:val="24"/>
          <w:szCs w:val="24"/>
          <w:lang w:eastAsia="id-ID"/>
        </w:rPr>
      </w:pPr>
      <w:r w:rsidRPr="004865B2">
        <w:rPr>
          <w:rFonts w:ascii="Segoe UI" w:eastAsia="Times New Roman" w:hAnsi="Segoe UI" w:cs="Segoe UI"/>
          <w:sz w:val="24"/>
          <w:szCs w:val="24"/>
          <w:lang w:eastAsia="id-ID"/>
        </w:rPr>
        <w:t xml:space="preserve">Sehubungan dengan lowongnya </w:t>
      </w:r>
      <w:r>
        <w:rPr>
          <w:rFonts w:ascii="Segoe UI" w:eastAsia="Times New Roman" w:hAnsi="Segoe UI" w:cs="Segoe UI"/>
          <w:sz w:val="24"/>
          <w:szCs w:val="24"/>
          <w:lang w:eastAsia="id-ID"/>
        </w:rPr>
        <w:t>2</w:t>
      </w:r>
      <w:r w:rsidRPr="004865B2">
        <w:rPr>
          <w:rFonts w:ascii="Segoe UI" w:eastAsia="Times New Roman" w:hAnsi="Segoe UI" w:cs="Segoe UI"/>
          <w:sz w:val="24"/>
          <w:szCs w:val="24"/>
          <w:lang w:eastAsia="id-ID"/>
        </w:rPr>
        <w:t xml:space="preserve"> (</w:t>
      </w:r>
      <w:r>
        <w:rPr>
          <w:rFonts w:ascii="Segoe UI" w:eastAsia="Times New Roman" w:hAnsi="Segoe UI" w:cs="Segoe UI"/>
          <w:sz w:val="24"/>
          <w:szCs w:val="24"/>
          <w:lang w:eastAsia="id-ID"/>
        </w:rPr>
        <w:t>dua</w:t>
      </w:r>
      <w:r w:rsidRPr="004865B2">
        <w:rPr>
          <w:rFonts w:ascii="Segoe UI" w:eastAsia="Times New Roman" w:hAnsi="Segoe UI" w:cs="Segoe UI"/>
          <w:sz w:val="24"/>
          <w:szCs w:val="24"/>
          <w:lang w:eastAsia="id-ID"/>
        </w:rPr>
        <w:t>) jabatan Pimpinan Tinggi Pratama di lingkungan Pemerintah Kota Sibolga serta dengan mempedomani :</w:t>
      </w:r>
    </w:p>
    <w:p w14:paraId="3A86A024" w14:textId="77777777" w:rsidR="004865B2" w:rsidRPr="004865B2" w:rsidRDefault="004865B2" w:rsidP="004865B2">
      <w:pPr>
        <w:pStyle w:val="ListParagraph"/>
        <w:numPr>
          <w:ilvl w:val="0"/>
          <w:numId w:val="1"/>
        </w:numPr>
        <w:tabs>
          <w:tab w:val="clear" w:pos="720"/>
        </w:tabs>
        <w:spacing w:before="120" w:after="0" w:line="240" w:lineRule="auto"/>
        <w:ind w:left="284" w:hanging="284"/>
        <w:contextualSpacing w:val="0"/>
        <w:jc w:val="both"/>
        <w:rPr>
          <w:rFonts w:ascii="Segoe UI" w:eastAsia="Times New Roman" w:hAnsi="Segoe UI" w:cs="Segoe UI"/>
          <w:sz w:val="24"/>
          <w:szCs w:val="24"/>
          <w:lang w:val="id-ID" w:eastAsia="id-ID"/>
        </w:rPr>
      </w:pPr>
      <w:r w:rsidRPr="004865B2">
        <w:rPr>
          <w:rFonts w:ascii="Segoe UI" w:eastAsia="Times New Roman" w:hAnsi="Segoe UI" w:cs="Segoe UI"/>
          <w:sz w:val="24"/>
          <w:szCs w:val="24"/>
          <w:lang w:val="id-ID" w:eastAsia="id-ID"/>
        </w:rPr>
        <w:t xml:space="preserve">Undang-Undang Nomor 5 Tahun 2014 tentang Aparatur Sipil Negara; </w:t>
      </w:r>
    </w:p>
    <w:p w14:paraId="59BA4EA8" w14:textId="77777777" w:rsidR="004865B2" w:rsidRPr="004865B2" w:rsidRDefault="004865B2" w:rsidP="004865B2">
      <w:pPr>
        <w:pStyle w:val="ListParagraph"/>
        <w:numPr>
          <w:ilvl w:val="0"/>
          <w:numId w:val="1"/>
        </w:numPr>
        <w:tabs>
          <w:tab w:val="clear" w:pos="720"/>
        </w:tabs>
        <w:spacing w:before="120" w:after="0" w:line="240" w:lineRule="auto"/>
        <w:ind w:left="284" w:hanging="284"/>
        <w:contextualSpacing w:val="0"/>
        <w:jc w:val="both"/>
        <w:rPr>
          <w:rFonts w:ascii="Segoe UI" w:eastAsia="Times New Roman" w:hAnsi="Segoe UI" w:cs="Segoe UI"/>
          <w:sz w:val="24"/>
          <w:szCs w:val="24"/>
          <w:lang w:val="id-ID" w:eastAsia="id-ID"/>
        </w:rPr>
      </w:pPr>
      <w:r w:rsidRPr="004865B2">
        <w:rPr>
          <w:rFonts w:ascii="Segoe UI" w:eastAsia="Times New Roman" w:hAnsi="Segoe UI" w:cs="Segoe UI"/>
          <w:sz w:val="24"/>
          <w:szCs w:val="24"/>
          <w:lang w:val="id-ID" w:eastAsia="id-ID"/>
        </w:rPr>
        <w:t>Peraturan Pemerintah Nomor 11 Tahun 2017 tentang Manajemen Pegawai Negeri Sipil;</w:t>
      </w:r>
    </w:p>
    <w:p w14:paraId="5B686B1B" w14:textId="77777777" w:rsidR="004865B2" w:rsidRPr="004865B2" w:rsidRDefault="004865B2" w:rsidP="004865B2">
      <w:pPr>
        <w:pStyle w:val="ListParagraph"/>
        <w:numPr>
          <w:ilvl w:val="0"/>
          <w:numId w:val="1"/>
        </w:numPr>
        <w:tabs>
          <w:tab w:val="clear" w:pos="720"/>
        </w:tabs>
        <w:spacing w:before="120" w:after="0" w:line="240" w:lineRule="auto"/>
        <w:ind w:left="284" w:hanging="284"/>
        <w:contextualSpacing w:val="0"/>
        <w:jc w:val="both"/>
        <w:rPr>
          <w:rFonts w:ascii="Segoe UI" w:eastAsia="Times New Roman" w:hAnsi="Segoe UI" w:cs="Segoe UI"/>
          <w:sz w:val="24"/>
          <w:szCs w:val="24"/>
          <w:lang w:val="id-ID" w:eastAsia="id-ID"/>
        </w:rPr>
      </w:pPr>
      <w:r w:rsidRPr="004865B2">
        <w:rPr>
          <w:rFonts w:ascii="Segoe UI" w:eastAsia="Times New Roman" w:hAnsi="Segoe UI" w:cs="Segoe UI"/>
          <w:sz w:val="24"/>
          <w:szCs w:val="24"/>
          <w:lang w:val="id-ID" w:eastAsia="id-ID"/>
        </w:rPr>
        <w:t>Peraturan Menteri Pendayagunaan Aparatur Negara dan Reformasi Birokrasi Nomor 15 Tahun 2019 tentang Tata Cara Pengisian Jabatan Pimpinan Tinggi Pratama Secara Terbuka di Lingkungan Instansi Pemerintah;</w:t>
      </w:r>
    </w:p>
    <w:p w14:paraId="4FE1D01C" w14:textId="77777777" w:rsidR="004865B2" w:rsidRPr="004865B2" w:rsidRDefault="004865B2" w:rsidP="004865B2">
      <w:pPr>
        <w:pStyle w:val="ListParagraph"/>
        <w:numPr>
          <w:ilvl w:val="0"/>
          <w:numId w:val="1"/>
        </w:numPr>
        <w:tabs>
          <w:tab w:val="clear" w:pos="720"/>
        </w:tabs>
        <w:spacing w:before="120" w:after="0" w:line="240" w:lineRule="auto"/>
        <w:ind w:left="284" w:hanging="284"/>
        <w:contextualSpacing w:val="0"/>
        <w:jc w:val="both"/>
        <w:rPr>
          <w:rFonts w:ascii="Segoe UI" w:eastAsia="Times New Roman" w:hAnsi="Segoe UI" w:cs="Segoe UI"/>
          <w:sz w:val="24"/>
          <w:szCs w:val="24"/>
          <w:lang w:val="id-ID" w:eastAsia="id-ID"/>
        </w:rPr>
      </w:pPr>
      <w:r w:rsidRPr="004865B2">
        <w:rPr>
          <w:rFonts w:ascii="Segoe UI" w:eastAsia="Times New Roman" w:hAnsi="Segoe UI" w:cs="Segoe UI"/>
          <w:sz w:val="24"/>
          <w:szCs w:val="24"/>
          <w:lang w:val="id-ID" w:eastAsia="id-ID"/>
        </w:rPr>
        <w:t xml:space="preserve">Surat Edaran Menteri Pendayagunaan Aparatur Negara dan Reformasi Birokrasi Nomor 52 Tahun 2020 tanggal 22 April 2020 tentang Pelaksanaan Pengisian Jabatan Pimpinan Tinggi Secara Terbuka dan Kompetitif di Lingkungan Instansi Pemerintah Dalam Kondisi Kedaruratan Kesehatan Masyarakat Corona Virus Disease 2019 (Covid-19); </w:t>
      </w:r>
    </w:p>
    <w:p w14:paraId="24F9B231" w14:textId="77777777" w:rsidR="004865B2" w:rsidRPr="004865B2" w:rsidRDefault="004865B2" w:rsidP="004865B2">
      <w:pPr>
        <w:pStyle w:val="ListParagraph"/>
        <w:numPr>
          <w:ilvl w:val="0"/>
          <w:numId w:val="1"/>
        </w:numPr>
        <w:tabs>
          <w:tab w:val="clear" w:pos="720"/>
        </w:tabs>
        <w:spacing w:before="120" w:after="0" w:line="240" w:lineRule="auto"/>
        <w:ind w:left="284" w:hanging="284"/>
        <w:contextualSpacing w:val="0"/>
        <w:jc w:val="both"/>
        <w:rPr>
          <w:rFonts w:ascii="Segoe UI" w:eastAsia="Times New Roman" w:hAnsi="Segoe UI" w:cs="Segoe UI"/>
          <w:sz w:val="24"/>
          <w:szCs w:val="24"/>
          <w:lang w:val="id-ID" w:eastAsia="id-ID"/>
        </w:rPr>
      </w:pPr>
      <w:r w:rsidRPr="004865B2">
        <w:rPr>
          <w:rFonts w:ascii="Segoe UI" w:eastAsia="Times New Roman" w:hAnsi="Segoe UI" w:cs="Segoe UI"/>
          <w:sz w:val="24"/>
          <w:szCs w:val="24"/>
          <w:lang w:val="id-ID" w:eastAsia="id-ID"/>
        </w:rPr>
        <w:t xml:space="preserve">Surat Rekomendasi Komisi Aparatur Sipil Negara </w:t>
      </w:r>
      <w:r w:rsidRPr="004865B2">
        <w:rPr>
          <w:rFonts w:ascii="Segoe UI" w:eastAsia="Times New Roman" w:hAnsi="Segoe UI" w:cs="Segoe UI"/>
          <w:lang w:eastAsia="id-ID"/>
        </w:rPr>
        <w:t>Nomor : B-2606/KASN/09/2020 tanggal 11 September 2020, Hal : Rekomendasi Rencana Seleksi Terbuka JPT Pratama Kepala Dinas Kependudukan dan Pencatatan Sipil Kota Sibolga di lingkungan Pemerintah Kota Sibolga</w:t>
      </w:r>
      <w:r w:rsidRPr="004865B2">
        <w:rPr>
          <w:rFonts w:ascii="Segoe UI" w:eastAsia="Times New Roman" w:hAnsi="Segoe UI" w:cs="Segoe UI"/>
          <w:sz w:val="24"/>
          <w:szCs w:val="24"/>
          <w:lang w:val="id-ID" w:eastAsia="id-ID"/>
        </w:rPr>
        <w:t>;</w:t>
      </w:r>
    </w:p>
    <w:p w14:paraId="122F727D" w14:textId="1A35CA7C" w:rsidR="004865B2" w:rsidRPr="004865B2" w:rsidRDefault="004865B2" w:rsidP="004865B2">
      <w:pPr>
        <w:numPr>
          <w:ilvl w:val="0"/>
          <w:numId w:val="1"/>
        </w:numPr>
        <w:shd w:val="clear" w:color="auto" w:fill="FFFFFF"/>
        <w:tabs>
          <w:tab w:val="clear" w:pos="720"/>
        </w:tabs>
        <w:spacing w:before="120" w:after="0" w:line="240" w:lineRule="auto"/>
        <w:ind w:left="284" w:hanging="284"/>
        <w:jc w:val="both"/>
        <w:textAlignment w:val="baseline"/>
        <w:rPr>
          <w:rFonts w:ascii="Segoe UI" w:eastAsia="Times New Roman" w:hAnsi="Segoe UI" w:cs="Segoe UI"/>
          <w:sz w:val="24"/>
          <w:szCs w:val="24"/>
          <w:lang w:eastAsia="id-ID"/>
        </w:rPr>
      </w:pPr>
      <w:r w:rsidRPr="004865B2">
        <w:rPr>
          <w:rFonts w:ascii="Segoe UI" w:eastAsia="Times New Roman" w:hAnsi="Segoe UI" w:cs="Segoe UI"/>
          <w:sz w:val="24"/>
          <w:szCs w:val="24"/>
          <w:lang w:eastAsia="id-ID"/>
        </w:rPr>
        <w:t xml:space="preserve">Surat Rekomendasi Komisi Aparatur Sipil Negara </w:t>
      </w:r>
      <w:r w:rsidRPr="004865B2">
        <w:rPr>
          <w:rFonts w:ascii="Segoe UI" w:eastAsia="Times New Roman" w:hAnsi="Segoe UI" w:cs="Segoe UI"/>
          <w:lang w:eastAsia="id-ID"/>
        </w:rPr>
        <w:t>Nomor : B-3278/KASN/10/2020 tanggal 27 Oktober 2020, Hal : Rekomendasi Rencana Seleksi Terbuka JPT Pratama Kepala Satuan Polisi Pamong Praja Kota Sibolga di lingkungan Pemerintah Kota Sibolga</w:t>
      </w:r>
      <w:r w:rsidRPr="004865B2">
        <w:rPr>
          <w:rFonts w:ascii="Segoe UI" w:eastAsia="Times New Roman" w:hAnsi="Segoe UI" w:cs="Segoe UI"/>
          <w:sz w:val="24"/>
          <w:szCs w:val="24"/>
          <w:lang w:eastAsia="id-ID"/>
        </w:rPr>
        <w:t>.</w:t>
      </w:r>
    </w:p>
    <w:p w14:paraId="4147DE5B" w14:textId="049DE182" w:rsidR="004865B2" w:rsidRPr="004865B2" w:rsidRDefault="004865B2" w:rsidP="004865B2">
      <w:pPr>
        <w:shd w:val="clear" w:color="auto" w:fill="FFFFFF"/>
        <w:spacing w:before="120" w:after="0" w:line="240" w:lineRule="auto"/>
        <w:jc w:val="both"/>
        <w:textAlignment w:val="baseline"/>
        <w:rPr>
          <w:rFonts w:ascii="Segoe UI" w:eastAsia="Times New Roman" w:hAnsi="Segoe UI" w:cs="Segoe UI"/>
          <w:sz w:val="24"/>
          <w:szCs w:val="24"/>
          <w:lang w:eastAsia="id-ID"/>
        </w:rPr>
      </w:pPr>
      <w:r w:rsidRPr="004865B2">
        <w:rPr>
          <w:rFonts w:ascii="Segoe UI" w:eastAsia="Times New Roman" w:hAnsi="Segoe UI" w:cs="Segoe UI"/>
          <w:sz w:val="24"/>
          <w:szCs w:val="24"/>
          <w:lang w:eastAsia="id-ID"/>
        </w:rPr>
        <w:t>Melalui </w:t>
      </w:r>
      <w:hyperlink r:id="rId6" w:tgtFrame="_blank" w:history="1">
        <w:r w:rsidRPr="004865B2">
          <w:rPr>
            <w:rFonts w:ascii="Segoe UI" w:eastAsia="Times New Roman" w:hAnsi="Segoe UI" w:cs="Segoe UI"/>
            <w:sz w:val="24"/>
            <w:szCs w:val="24"/>
            <w:bdr w:val="none" w:sz="0" w:space="0" w:color="auto" w:frame="1"/>
            <w:lang w:eastAsia="id-ID"/>
          </w:rPr>
          <w:t>Pengumuman</w:t>
        </w:r>
      </w:hyperlink>
      <w:r w:rsidRPr="004865B2">
        <w:rPr>
          <w:rFonts w:ascii="Segoe UI" w:eastAsia="Times New Roman" w:hAnsi="Segoe UI" w:cs="Segoe UI"/>
          <w:sz w:val="24"/>
          <w:szCs w:val="24"/>
          <w:lang w:eastAsia="id-ID"/>
        </w:rPr>
        <w:t> Panitia Seleksi Pengisian Jabatan Pimpinan Tinggi Pratama Yang Lowong di Lingkungan Pemerintah Kota Sibolga Tahun 202</w:t>
      </w:r>
      <w:r>
        <w:rPr>
          <w:rFonts w:ascii="Segoe UI" w:eastAsia="Times New Roman" w:hAnsi="Segoe UI" w:cs="Segoe UI"/>
          <w:sz w:val="24"/>
          <w:szCs w:val="24"/>
          <w:lang w:eastAsia="id-ID"/>
        </w:rPr>
        <w:t>1</w:t>
      </w:r>
      <w:r w:rsidRPr="004865B2">
        <w:rPr>
          <w:rFonts w:ascii="Segoe UI" w:eastAsia="Times New Roman" w:hAnsi="Segoe UI" w:cs="Segoe UI"/>
          <w:sz w:val="24"/>
          <w:szCs w:val="24"/>
          <w:lang w:eastAsia="id-ID"/>
        </w:rPr>
        <w:t xml:space="preserve"> nomor 01/Peng/Pansel-JPTP/KS/202</w:t>
      </w:r>
      <w:r>
        <w:rPr>
          <w:rFonts w:ascii="Segoe UI" w:eastAsia="Times New Roman" w:hAnsi="Segoe UI" w:cs="Segoe UI"/>
          <w:sz w:val="24"/>
          <w:szCs w:val="24"/>
          <w:lang w:eastAsia="id-ID"/>
        </w:rPr>
        <w:t>1</w:t>
      </w:r>
      <w:r w:rsidRPr="004865B2">
        <w:rPr>
          <w:rFonts w:ascii="Segoe UI" w:eastAsia="Times New Roman" w:hAnsi="Segoe UI" w:cs="Segoe UI"/>
          <w:sz w:val="24"/>
          <w:szCs w:val="24"/>
          <w:lang w:eastAsia="id-ID"/>
        </w:rPr>
        <w:t xml:space="preserve"> tanggal </w:t>
      </w:r>
      <w:r>
        <w:rPr>
          <w:rFonts w:ascii="Segoe UI" w:eastAsia="Times New Roman" w:hAnsi="Segoe UI" w:cs="Segoe UI"/>
          <w:sz w:val="24"/>
          <w:szCs w:val="24"/>
          <w:lang w:eastAsia="id-ID"/>
        </w:rPr>
        <w:t>31</w:t>
      </w:r>
      <w:r w:rsidRPr="004865B2">
        <w:rPr>
          <w:rFonts w:ascii="Segoe UI" w:eastAsia="Times New Roman" w:hAnsi="Segoe UI" w:cs="Segoe UI"/>
          <w:sz w:val="24"/>
          <w:szCs w:val="24"/>
          <w:lang w:eastAsia="id-ID"/>
        </w:rPr>
        <w:t xml:space="preserve"> Agustus 202</w:t>
      </w:r>
      <w:r>
        <w:rPr>
          <w:rFonts w:ascii="Segoe UI" w:eastAsia="Times New Roman" w:hAnsi="Segoe UI" w:cs="Segoe UI"/>
          <w:sz w:val="24"/>
          <w:szCs w:val="24"/>
          <w:lang w:eastAsia="id-ID"/>
        </w:rPr>
        <w:t>1</w:t>
      </w:r>
      <w:r w:rsidRPr="004865B2">
        <w:rPr>
          <w:rFonts w:ascii="Segoe UI" w:eastAsia="Times New Roman" w:hAnsi="Segoe UI" w:cs="Segoe UI"/>
          <w:sz w:val="24"/>
          <w:szCs w:val="24"/>
          <w:lang w:eastAsia="id-ID"/>
        </w:rPr>
        <w:t xml:space="preserve"> tentang Seleksi Terbuka Jabatan Pimpinan Tinggi Pratama Pemerintah Kota Sibolga Tahun 202</w:t>
      </w:r>
      <w:r>
        <w:rPr>
          <w:rFonts w:ascii="Segoe UI" w:eastAsia="Times New Roman" w:hAnsi="Segoe UI" w:cs="Segoe UI"/>
          <w:sz w:val="24"/>
          <w:szCs w:val="24"/>
          <w:lang w:eastAsia="id-ID"/>
        </w:rPr>
        <w:t>1</w:t>
      </w:r>
      <w:r w:rsidRPr="004865B2">
        <w:rPr>
          <w:rFonts w:ascii="Segoe UI" w:eastAsia="Times New Roman" w:hAnsi="Segoe UI" w:cs="Segoe UI"/>
          <w:sz w:val="24"/>
          <w:szCs w:val="24"/>
          <w:lang w:eastAsia="id-ID"/>
        </w:rPr>
        <w:t>, dengan ini kami mengundang Pegawai Negeri Sipil di Lingkungan Pemerintah Daerah/Kabupaten/Kota/Provinsi di wilayah Provinsi Sumatera Utara yang berminat dan memenuhi persyaratan yang ditentukan untuk mendaftarkan diri pada proses seleksi pengisian jabatan pimpinan tinggi pratama yang ditawarkan dalam proses seleksi terbuka ini. Adapun jabatan pimpinan tinggi pratama yang ditawarkan dalam proses seleksi terbuka ini adalah :</w:t>
      </w:r>
    </w:p>
    <w:p w14:paraId="7D2A24B1" w14:textId="3D9EFBB4" w:rsidR="004865B2" w:rsidRPr="004865B2" w:rsidRDefault="004865B2" w:rsidP="004865B2">
      <w:pPr>
        <w:numPr>
          <w:ilvl w:val="0"/>
          <w:numId w:val="2"/>
        </w:numPr>
        <w:shd w:val="clear" w:color="auto" w:fill="FFFFFF"/>
        <w:tabs>
          <w:tab w:val="clear" w:pos="720"/>
        </w:tabs>
        <w:spacing w:before="120" w:after="0" w:line="240" w:lineRule="auto"/>
        <w:ind w:left="426" w:hanging="426"/>
        <w:jc w:val="both"/>
        <w:textAlignment w:val="baseline"/>
        <w:rPr>
          <w:rFonts w:ascii="Segoe UI" w:eastAsia="Times New Roman" w:hAnsi="Segoe UI" w:cs="Segoe UI"/>
          <w:sz w:val="24"/>
          <w:szCs w:val="24"/>
          <w:lang w:eastAsia="id-ID"/>
        </w:rPr>
      </w:pPr>
      <w:r w:rsidRPr="004865B2">
        <w:rPr>
          <w:rFonts w:ascii="Segoe UI" w:eastAsia="Times New Roman" w:hAnsi="Segoe UI" w:cs="Segoe UI"/>
          <w:sz w:val="24"/>
          <w:szCs w:val="24"/>
          <w:lang w:eastAsia="id-ID"/>
        </w:rPr>
        <w:t xml:space="preserve">Kepala Dinas </w:t>
      </w:r>
      <w:r>
        <w:rPr>
          <w:rFonts w:ascii="Segoe UI" w:eastAsia="Times New Roman" w:hAnsi="Segoe UI" w:cs="Segoe UI"/>
          <w:sz w:val="24"/>
          <w:szCs w:val="24"/>
          <w:lang w:eastAsia="id-ID"/>
        </w:rPr>
        <w:t xml:space="preserve">Kependudukan dan Pencatatan Sipil </w:t>
      </w:r>
      <w:r w:rsidRPr="004865B2">
        <w:rPr>
          <w:rFonts w:ascii="Segoe UI" w:eastAsia="Times New Roman" w:hAnsi="Segoe UI" w:cs="Segoe UI"/>
          <w:sz w:val="24"/>
          <w:szCs w:val="24"/>
          <w:lang w:eastAsia="id-ID"/>
        </w:rPr>
        <w:t>Kota Sibolga</w:t>
      </w:r>
    </w:p>
    <w:p w14:paraId="1F265B1C" w14:textId="16C9A806" w:rsidR="004865B2" w:rsidRPr="004865B2" w:rsidRDefault="004865B2" w:rsidP="004865B2">
      <w:pPr>
        <w:numPr>
          <w:ilvl w:val="0"/>
          <w:numId w:val="2"/>
        </w:numPr>
        <w:shd w:val="clear" w:color="auto" w:fill="FFFFFF"/>
        <w:tabs>
          <w:tab w:val="clear" w:pos="720"/>
        </w:tabs>
        <w:spacing w:after="0" w:line="240" w:lineRule="auto"/>
        <w:ind w:left="426" w:hanging="426"/>
        <w:jc w:val="both"/>
        <w:textAlignment w:val="baseline"/>
        <w:rPr>
          <w:rFonts w:ascii="Segoe UI" w:eastAsia="Times New Roman" w:hAnsi="Segoe UI" w:cs="Segoe UI"/>
          <w:sz w:val="24"/>
          <w:szCs w:val="24"/>
          <w:lang w:eastAsia="id-ID"/>
        </w:rPr>
      </w:pPr>
      <w:r>
        <w:rPr>
          <w:rFonts w:ascii="Segoe UI" w:eastAsia="Times New Roman" w:hAnsi="Segoe UI" w:cs="Segoe UI"/>
          <w:sz w:val="24"/>
          <w:szCs w:val="24"/>
          <w:lang w:eastAsia="id-ID"/>
        </w:rPr>
        <w:t xml:space="preserve">Kepala Satuan Polisi Pamong Praja </w:t>
      </w:r>
      <w:r w:rsidRPr="004865B2">
        <w:rPr>
          <w:rFonts w:ascii="Segoe UI" w:eastAsia="Times New Roman" w:hAnsi="Segoe UI" w:cs="Segoe UI"/>
          <w:sz w:val="24"/>
          <w:szCs w:val="24"/>
          <w:lang w:eastAsia="id-ID"/>
        </w:rPr>
        <w:t>Kota Sibolga</w:t>
      </w:r>
    </w:p>
    <w:p w14:paraId="1D821219" w14:textId="6B37D413" w:rsidR="004865B2" w:rsidRPr="004865B2" w:rsidRDefault="004865B2" w:rsidP="004865B2">
      <w:pPr>
        <w:shd w:val="clear" w:color="auto" w:fill="FFFFFF"/>
        <w:spacing w:before="120" w:after="0" w:line="240" w:lineRule="auto"/>
        <w:jc w:val="both"/>
        <w:textAlignment w:val="baseline"/>
        <w:rPr>
          <w:rFonts w:ascii="Segoe UI" w:eastAsia="Times New Roman" w:hAnsi="Segoe UI" w:cs="Segoe UI"/>
          <w:sz w:val="24"/>
          <w:szCs w:val="24"/>
          <w:lang w:eastAsia="id-ID"/>
        </w:rPr>
      </w:pPr>
      <w:r w:rsidRPr="004865B2">
        <w:rPr>
          <w:rFonts w:ascii="Segoe UI" w:eastAsia="Times New Roman" w:hAnsi="Segoe UI" w:cs="Segoe UI"/>
          <w:sz w:val="24"/>
          <w:szCs w:val="24"/>
          <w:lang w:eastAsia="id-ID"/>
        </w:rPr>
        <w:t>Ketentuan terkait syarat administratif, tatacara pelaksanaan pendaftaran dan proses pelaksanaan seleksi terbuka yang dilakukan secara kompetitif, dapat dilihat dalam pengumuman</w:t>
      </w:r>
      <w:r w:rsidR="00283B58">
        <w:rPr>
          <w:rFonts w:ascii="Segoe UI" w:eastAsia="Times New Roman" w:hAnsi="Segoe UI" w:cs="Segoe UI"/>
          <w:sz w:val="24"/>
          <w:szCs w:val="24"/>
          <w:lang w:eastAsia="id-ID"/>
        </w:rPr>
        <w:t xml:space="preserve"> yang dapat diunduh </w:t>
      </w:r>
      <w:hyperlink r:id="rId7" w:history="1">
        <w:r w:rsidR="00283B58" w:rsidRPr="00FF0B48">
          <w:rPr>
            <w:rStyle w:val="Hyperlink"/>
            <w:rFonts w:ascii="Segoe UI" w:eastAsia="Times New Roman" w:hAnsi="Segoe UI" w:cs="Segoe UI"/>
            <w:sz w:val="24"/>
            <w:szCs w:val="24"/>
            <w:lang w:eastAsia="id-ID"/>
          </w:rPr>
          <w:t>dis</w:t>
        </w:r>
        <w:r w:rsidR="00283B58" w:rsidRPr="00FF0B48">
          <w:rPr>
            <w:rStyle w:val="Hyperlink"/>
            <w:rFonts w:ascii="Segoe UI" w:eastAsia="Times New Roman" w:hAnsi="Segoe UI" w:cs="Segoe UI"/>
            <w:sz w:val="24"/>
            <w:szCs w:val="24"/>
            <w:lang w:eastAsia="id-ID"/>
          </w:rPr>
          <w:t>i</w:t>
        </w:r>
        <w:r w:rsidR="00283B58" w:rsidRPr="00FF0B48">
          <w:rPr>
            <w:rStyle w:val="Hyperlink"/>
            <w:rFonts w:ascii="Segoe UI" w:eastAsia="Times New Roman" w:hAnsi="Segoe UI" w:cs="Segoe UI"/>
            <w:sz w:val="24"/>
            <w:szCs w:val="24"/>
            <w:lang w:eastAsia="id-ID"/>
          </w:rPr>
          <w:t>ni</w:t>
        </w:r>
        <w:r w:rsidRPr="00FF0B48">
          <w:rPr>
            <w:rStyle w:val="Hyperlink"/>
            <w:rFonts w:ascii="Segoe UI" w:eastAsia="Times New Roman" w:hAnsi="Segoe UI" w:cs="Segoe UI"/>
            <w:sz w:val="24"/>
            <w:szCs w:val="24"/>
            <w:lang w:eastAsia="id-ID"/>
          </w:rPr>
          <w:t>.</w:t>
        </w:r>
      </w:hyperlink>
    </w:p>
    <w:p w14:paraId="21FD0327" w14:textId="46883CFF" w:rsidR="004865B2" w:rsidRPr="004865B2" w:rsidRDefault="004865B2" w:rsidP="004865B2">
      <w:pPr>
        <w:shd w:val="clear" w:color="auto" w:fill="FFFFFF"/>
        <w:spacing w:before="120" w:after="0" w:line="240" w:lineRule="auto"/>
        <w:jc w:val="both"/>
        <w:textAlignment w:val="baseline"/>
        <w:rPr>
          <w:rFonts w:ascii="Segoe UI" w:eastAsia="Times New Roman" w:hAnsi="Segoe UI" w:cs="Segoe UI"/>
          <w:sz w:val="24"/>
          <w:szCs w:val="24"/>
          <w:lang w:eastAsia="id-ID"/>
        </w:rPr>
      </w:pPr>
      <w:r w:rsidRPr="004865B2">
        <w:rPr>
          <w:rFonts w:ascii="Segoe UI" w:eastAsia="Times New Roman" w:hAnsi="Segoe UI" w:cs="Segoe UI"/>
          <w:sz w:val="24"/>
          <w:szCs w:val="24"/>
          <w:lang w:eastAsia="id-ID"/>
        </w:rPr>
        <w:t>Proses pendaftaran dilakukan secara </w:t>
      </w:r>
      <w:r w:rsidRPr="004865B2">
        <w:rPr>
          <w:rFonts w:ascii="Segoe UI" w:eastAsia="Times New Roman" w:hAnsi="Segoe UI" w:cs="Segoe UI"/>
          <w:i/>
          <w:iCs/>
          <w:sz w:val="24"/>
          <w:szCs w:val="24"/>
          <w:bdr w:val="none" w:sz="0" w:space="0" w:color="auto" w:frame="1"/>
          <w:lang w:eastAsia="id-ID"/>
        </w:rPr>
        <w:t>online</w:t>
      </w:r>
      <w:r w:rsidRPr="004865B2">
        <w:rPr>
          <w:rFonts w:ascii="Segoe UI" w:eastAsia="Times New Roman" w:hAnsi="Segoe UI" w:cs="Segoe UI"/>
          <w:sz w:val="24"/>
          <w:szCs w:val="24"/>
          <w:lang w:eastAsia="id-ID"/>
        </w:rPr>
        <w:t> (dalam jaringan) melalui pranala/tautan berikut </w:t>
      </w:r>
      <w:bookmarkStart w:id="0" w:name="_Hlk81234834"/>
      <w:r w:rsidR="003B3A04">
        <w:rPr>
          <w:rFonts w:ascii="Segoe UI" w:eastAsia="Times New Roman" w:hAnsi="Segoe UI" w:cs="Segoe UI"/>
          <w:color w:val="0070C0"/>
          <w:sz w:val="24"/>
          <w:szCs w:val="24"/>
          <w:bdr w:val="none" w:sz="0" w:space="0" w:color="auto" w:frame="1"/>
          <w:lang w:eastAsia="id-ID"/>
        </w:rPr>
        <w:fldChar w:fldCharType="begin"/>
      </w:r>
      <w:r w:rsidR="003B3A04">
        <w:rPr>
          <w:rFonts w:ascii="Segoe UI" w:eastAsia="Times New Roman" w:hAnsi="Segoe UI" w:cs="Segoe UI"/>
          <w:color w:val="0070C0"/>
          <w:sz w:val="24"/>
          <w:szCs w:val="24"/>
          <w:bdr w:val="none" w:sz="0" w:space="0" w:color="auto" w:frame="1"/>
          <w:lang w:eastAsia="id-ID"/>
        </w:rPr>
        <w:instrText xml:space="preserve"> HYPERLINK "</w:instrText>
      </w:r>
      <w:r w:rsidR="003B3A04" w:rsidRPr="003B3A04">
        <w:rPr>
          <w:rFonts w:ascii="Segoe UI" w:eastAsia="Times New Roman" w:hAnsi="Segoe UI" w:cs="Segoe UI"/>
          <w:color w:val="0070C0"/>
          <w:sz w:val="24"/>
          <w:szCs w:val="24"/>
          <w:bdr w:val="none" w:sz="0" w:space="0" w:color="auto" w:frame="1"/>
          <w:lang w:eastAsia="id-ID"/>
        </w:rPr>
        <w:instrText>https://bit.ly/3sVoi1k</w:instrText>
      </w:r>
      <w:r w:rsidR="003B3A04">
        <w:rPr>
          <w:rFonts w:ascii="Segoe UI" w:eastAsia="Times New Roman" w:hAnsi="Segoe UI" w:cs="Segoe UI"/>
          <w:color w:val="0070C0"/>
          <w:sz w:val="24"/>
          <w:szCs w:val="24"/>
          <w:bdr w:val="none" w:sz="0" w:space="0" w:color="auto" w:frame="1"/>
          <w:lang w:eastAsia="id-ID"/>
        </w:rPr>
        <w:instrText xml:space="preserve">" </w:instrText>
      </w:r>
      <w:r w:rsidR="003B3A04">
        <w:rPr>
          <w:rFonts w:ascii="Segoe UI" w:eastAsia="Times New Roman" w:hAnsi="Segoe UI" w:cs="Segoe UI"/>
          <w:color w:val="0070C0"/>
          <w:sz w:val="24"/>
          <w:szCs w:val="24"/>
          <w:bdr w:val="none" w:sz="0" w:space="0" w:color="auto" w:frame="1"/>
          <w:lang w:eastAsia="id-ID"/>
        </w:rPr>
        <w:fldChar w:fldCharType="separate"/>
      </w:r>
      <w:r w:rsidR="003B3A04" w:rsidRPr="00476628">
        <w:rPr>
          <w:rStyle w:val="Hyperlink"/>
          <w:rFonts w:ascii="Segoe UI" w:eastAsia="Times New Roman" w:hAnsi="Segoe UI" w:cs="Segoe UI"/>
          <w:sz w:val="24"/>
          <w:szCs w:val="24"/>
          <w:bdr w:val="none" w:sz="0" w:space="0" w:color="auto" w:frame="1"/>
          <w:lang w:eastAsia="id-ID"/>
        </w:rPr>
        <w:t>https://b</w:t>
      </w:r>
      <w:r w:rsidR="003B3A04" w:rsidRPr="00476628">
        <w:rPr>
          <w:rStyle w:val="Hyperlink"/>
          <w:rFonts w:ascii="Segoe UI" w:eastAsia="Times New Roman" w:hAnsi="Segoe UI" w:cs="Segoe UI"/>
          <w:sz w:val="24"/>
          <w:szCs w:val="24"/>
          <w:bdr w:val="none" w:sz="0" w:space="0" w:color="auto" w:frame="1"/>
          <w:lang w:eastAsia="id-ID"/>
        </w:rPr>
        <w:t>i</w:t>
      </w:r>
      <w:r w:rsidR="003B3A04" w:rsidRPr="00476628">
        <w:rPr>
          <w:rStyle w:val="Hyperlink"/>
          <w:rFonts w:ascii="Segoe UI" w:eastAsia="Times New Roman" w:hAnsi="Segoe UI" w:cs="Segoe UI"/>
          <w:sz w:val="24"/>
          <w:szCs w:val="24"/>
          <w:bdr w:val="none" w:sz="0" w:space="0" w:color="auto" w:frame="1"/>
          <w:lang w:eastAsia="id-ID"/>
        </w:rPr>
        <w:t>t.ly/3sVoi1k</w:t>
      </w:r>
      <w:r w:rsidR="003B3A04">
        <w:rPr>
          <w:rFonts w:ascii="Segoe UI" w:eastAsia="Times New Roman" w:hAnsi="Segoe UI" w:cs="Segoe UI"/>
          <w:color w:val="0070C0"/>
          <w:sz w:val="24"/>
          <w:szCs w:val="24"/>
          <w:bdr w:val="none" w:sz="0" w:space="0" w:color="auto" w:frame="1"/>
          <w:lang w:eastAsia="id-ID"/>
        </w:rPr>
        <w:fldChar w:fldCharType="end"/>
      </w:r>
      <w:bookmarkEnd w:id="0"/>
      <w:r w:rsidR="003B3A04">
        <w:rPr>
          <w:rFonts w:ascii="Segoe UI" w:eastAsia="Times New Roman" w:hAnsi="Segoe UI" w:cs="Segoe UI"/>
          <w:color w:val="0070C0"/>
          <w:sz w:val="24"/>
          <w:szCs w:val="24"/>
          <w:bdr w:val="none" w:sz="0" w:space="0" w:color="auto" w:frame="1"/>
          <w:lang w:eastAsia="id-ID"/>
        </w:rPr>
        <w:t xml:space="preserve"> </w:t>
      </w:r>
      <w:r w:rsidRPr="004865B2">
        <w:rPr>
          <w:rFonts w:ascii="Segoe UI" w:eastAsia="Times New Roman" w:hAnsi="Segoe UI" w:cs="Segoe UI"/>
          <w:sz w:val="24"/>
          <w:szCs w:val="24"/>
          <w:lang w:eastAsia="id-ID"/>
        </w:rPr>
        <w:t>Untuk memudahkan proses pendaftaran </w:t>
      </w:r>
      <w:r w:rsidRPr="004865B2">
        <w:rPr>
          <w:rFonts w:ascii="Segoe UI" w:eastAsia="Times New Roman" w:hAnsi="Segoe UI" w:cs="Segoe UI"/>
          <w:i/>
          <w:iCs/>
          <w:sz w:val="24"/>
          <w:szCs w:val="24"/>
          <w:bdr w:val="none" w:sz="0" w:space="0" w:color="auto" w:frame="1"/>
          <w:lang w:eastAsia="id-ID"/>
        </w:rPr>
        <w:t>online</w:t>
      </w:r>
      <w:r w:rsidRPr="004865B2">
        <w:rPr>
          <w:rFonts w:ascii="Segoe UI" w:eastAsia="Times New Roman" w:hAnsi="Segoe UI" w:cs="Segoe UI"/>
          <w:sz w:val="24"/>
          <w:szCs w:val="24"/>
          <w:lang w:eastAsia="id-ID"/>
        </w:rPr>
        <w:t> ini, harap memperhatikan ketentuan sebagai berikut :</w:t>
      </w:r>
    </w:p>
    <w:p w14:paraId="026EC03F" w14:textId="77777777" w:rsidR="004865B2" w:rsidRPr="004865B2" w:rsidRDefault="004865B2" w:rsidP="004865B2">
      <w:pPr>
        <w:numPr>
          <w:ilvl w:val="0"/>
          <w:numId w:val="3"/>
        </w:numPr>
        <w:shd w:val="clear" w:color="auto" w:fill="FFFFFF"/>
        <w:tabs>
          <w:tab w:val="clear" w:pos="720"/>
        </w:tabs>
        <w:spacing w:before="120" w:after="0" w:line="240" w:lineRule="auto"/>
        <w:ind w:left="426" w:hanging="426"/>
        <w:jc w:val="both"/>
        <w:textAlignment w:val="baseline"/>
        <w:rPr>
          <w:rFonts w:ascii="Segoe UI" w:eastAsia="Times New Roman" w:hAnsi="Segoe UI" w:cs="Segoe UI"/>
          <w:sz w:val="24"/>
          <w:szCs w:val="24"/>
          <w:lang w:eastAsia="id-ID"/>
        </w:rPr>
      </w:pPr>
      <w:r w:rsidRPr="004865B2">
        <w:rPr>
          <w:rFonts w:ascii="Segoe UI" w:eastAsia="Times New Roman" w:hAnsi="Segoe UI" w:cs="Segoe UI"/>
          <w:sz w:val="24"/>
          <w:szCs w:val="24"/>
          <w:lang w:eastAsia="id-ID"/>
        </w:rPr>
        <w:t>Sebelum melakukan pendaftaran </w:t>
      </w:r>
      <w:r w:rsidRPr="004865B2">
        <w:rPr>
          <w:rFonts w:ascii="Segoe UI" w:eastAsia="Times New Roman" w:hAnsi="Segoe UI" w:cs="Segoe UI"/>
          <w:i/>
          <w:iCs/>
          <w:sz w:val="24"/>
          <w:szCs w:val="24"/>
          <w:bdr w:val="none" w:sz="0" w:space="0" w:color="auto" w:frame="1"/>
          <w:lang w:eastAsia="id-ID"/>
        </w:rPr>
        <w:t>online</w:t>
      </w:r>
      <w:r w:rsidRPr="004865B2">
        <w:rPr>
          <w:rFonts w:ascii="Segoe UI" w:eastAsia="Times New Roman" w:hAnsi="Segoe UI" w:cs="Segoe UI"/>
          <w:sz w:val="24"/>
          <w:szCs w:val="24"/>
          <w:lang w:eastAsia="id-ID"/>
        </w:rPr>
        <w:t> melalui pranala/tautan yang telah ditentukan, setiap pelamar wajib memiliki dan menggunakan akun Google (</w:t>
      </w:r>
      <w:hyperlink r:id="rId8" w:history="1">
        <w:r w:rsidRPr="004865B2">
          <w:rPr>
            <w:rFonts w:ascii="Segoe UI" w:eastAsia="Times New Roman" w:hAnsi="Segoe UI" w:cs="Segoe UI"/>
            <w:sz w:val="24"/>
            <w:szCs w:val="24"/>
            <w:bdr w:val="none" w:sz="0" w:space="0" w:color="auto" w:frame="1"/>
            <w:lang w:eastAsia="id-ID"/>
          </w:rPr>
          <w:t>nama_akun@gmail.com</w:t>
        </w:r>
      </w:hyperlink>
      <w:r w:rsidRPr="004865B2">
        <w:rPr>
          <w:rFonts w:ascii="Segoe UI" w:eastAsia="Times New Roman" w:hAnsi="Segoe UI" w:cs="Segoe UI"/>
          <w:sz w:val="24"/>
          <w:szCs w:val="24"/>
          <w:lang w:eastAsia="id-ID"/>
        </w:rPr>
        <w:t>);</w:t>
      </w:r>
    </w:p>
    <w:p w14:paraId="01CE455B" w14:textId="593CA15F" w:rsidR="004865B2" w:rsidRDefault="004865B2" w:rsidP="004865B2">
      <w:pPr>
        <w:numPr>
          <w:ilvl w:val="0"/>
          <w:numId w:val="3"/>
        </w:numPr>
        <w:shd w:val="clear" w:color="auto" w:fill="FFFFFF"/>
        <w:tabs>
          <w:tab w:val="clear" w:pos="720"/>
        </w:tabs>
        <w:spacing w:before="120" w:after="0" w:line="240" w:lineRule="auto"/>
        <w:ind w:left="426" w:hanging="426"/>
        <w:jc w:val="both"/>
        <w:textAlignment w:val="baseline"/>
        <w:rPr>
          <w:rFonts w:ascii="Segoe UI" w:eastAsia="Times New Roman" w:hAnsi="Segoe UI" w:cs="Segoe UI"/>
          <w:sz w:val="24"/>
          <w:szCs w:val="24"/>
          <w:lang w:eastAsia="id-ID"/>
        </w:rPr>
      </w:pPr>
      <w:r w:rsidRPr="004865B2">
        <w:rPr>
          <w:rFonts w:ascii="Segoe UI" w:eastAsia="Times New Roman" w:hAnsi="Segoe UI" w:cs="Segoe UI"/>
          <w:sz w:val="24"/>
          <w:szCs w:val="24"/>
          <w:lang w:eastAsia="id-ID"/>
        </w:rPr>
        <w:t>Untuk keperluan pendaftaran, pendaftar wajib menggunakan form yang telah ditentukan,</w:t>
      </w:r>
      <w:r>
        <w:rPr>
          <w:rFonts w:ascii="Segoe UI" w:eastAsia="Times New Roman" w:hAnsi="Segoe UI" w:cs="Segoe UI"/>
          <w:sz w:val="24"/>
          <w:szCs w:val="24"/>
          <w:lang w:eastAsia="id-ID"/>
        </w:rPr>
        <w:t xml:space="preserve"> </w:t>
      </w:r>
      <w:r w:rsidRPr="004865B2">
        <w:rPr>
          <w:rFonts w:ascii="Segoe UI" w:eastAsia="Times New Roman" w:hAnsi="Segoe UI" w:cs="Segoe UI"/>
          <w:sz w:val="24"/>
          <w:szCs w:val="24"/>
          <w:lang w:eastAsia="id-ID"/>
        </w:rPr>
        <w:t>masing</w:t>
      </w:r>
      <w:r>
        <w:rPr>
          <w:rFonts w:ascii="Segoe UI" w:eastAsia="Times New Roman" w:hAnsi="Segoe UI" w:cs="Segoe UI"/>
          <w:sz w:val="24"/>
          <w:szCs w:val="24"/>
          <w:lang w:eastAsia="id-ID"/>
        </w:rPr>
        <w:t>-</w:t>
      </w:r>
      <w:r w:rsidRPr="004865B2">
        <w:rPr>
          <w:rFonts w:ascii="Segoe UI" w:eastAsia="Times New Roman" w:hAnsi="Segoe UI" w:cs="Segoe UI"/>
          <w:sz w:val="24"/>
          <w:szCs w:val="24"/>
          <w:lang w:eastAsia="id-ID"/>
        </w:rPr>
        <w:t>masing</w:t>
      </w:r>
      <w:r>
        <w:rPr>
          <w:rFonts w:ascii="Segoe UI" w:eastAsia="Times New Roman" w:hAnsi="Segoe UI" w:cs="Segoe UI"/>
          <w:sz w:val="24"/>
          <w:szCs w:val="24"/>
          <w:lang w:eastAsia="id-ID"/>
        </w:rPr>
        <w:t xml:space="preserve"> </w:t>
      </w:r>
      <w:r w:rsidR="00095A9F">
        <w:rPr>
          <w:rFonts w:ascii="Segoe UI" w:eastAsia="Times New Roman" w:hAnsi="Segoe UI" w:cs="Segoe UI"/>
          <w:sz w:val="24"/>
          <w:szCs w:val="24"/>
          <w:lang w:eastAsia="id-ID"/>
        </w:rPr>
        <w:t>formulir surat pernyataan (</w:t>
      </w:r>
      <w:hyperlink r:id="rId9" w:history="1">
        <w:r w:rsidRPr="00FF0B48">
          <w:rPr>
            <w:rStyle w:val="Hyperlink"/>
            <w:rFonts w:ascii="Segoe UI" w:eastAsia="Times New Roman" w:hAnsi="Segoe UI" w:cs="Segoe UI"/>
            <w:sz w:val="24"/>
            <w:szCs w:val="24"/>
            <w:lang w:eastAsia="id-ID"/>
          </w:rPr>
          <w:t>form-1</w:t>
        </w:r>
      </w:hyperlink>
      <w:r w:rsidR="00095A9F">
        <w:rPr>
          <w:rFonts w:ascii="Segoe UI" w:eastAsia="Times New Roman" w:hAnsi="Segoe UI" w:cs="Segoe UI"/>
          <w:sz w:val="24"/>
          <w:szCs w:val="24"/>
          <w:lang w:eastAsia="id-ID"/>
        </w:rPr>
        <w:t>)</w:t>
      </w:r>
      <w:r>
        <w:rPr>
          <w:rFonts w:ascii="Segoe UI" w:eastAsia="Times New Roman" w:hAnsi="Segoe UI" w:cs="Segoe UI"/>
          <w:sz w:val="24"/>
          <w:szCs w:val="24"/>
          <w:lang w:eastAsia="id-ID"/>
        </w:rPr>
        <w:t xml:space="preserve">, </w:t>
      </w:r>
      <w:r w:rsidR="00095A9F">
        <w:rPr>
          <w:rFonts w:ascii="Segoe UI" w:eastAsia="Times New Roman" w:hAnsi="Segoe UI" w:cs="Segoe UI"/>
          <w:sz w:val="24"/>
          <w:szCs w:val="24"/>
          <w:lang w:eastAsia="id-ID"/>
        </w:rPr>
        <w:t>formulir daftar riwayat hidup (</w:t>
      </w:r>
      <w:hyperlink r:id="rId10" w:history="1">
        <w:r w:rsidRPr="00FF0B48">
          <w:rPr>
            <w:rStyle w:val="Hyperlink"/>
            <w:rFonts w:ascii="Segoe UI" w:eastAsia="Times New Roman" w:hAnsi="Segoe UI" w:cs="Segoe UI"/>
            <w:sz w:val="24"/>
            <w:szCs w:val="24"/>
            <w:lang w:eastAsia="id-ID"/>
          </w:rPr>
          <w:t>form-2</w:t>
        </w:r>
      </w:hyperlink>
      <w:r w:rsidR="00095A9F">
        <w:rPr>
          <w:rFonts w:ascii="Segoe UI" w:eastAsia="Times New Roman" w:hAnsi="Segoe UI" w:cs="Segoe UI"/>
          <w:sz w:val="24"/>
          <w:szCs w:val="24"/>
          <w:lang w:eastAsia="id-ID"/>
        </w:rPr>
        <w:t>)</w:t>
      </w:r>
      <w:r>
        <w:rPr>
          <w:rFonts w:ascii="Segoe UI" w:eastAsia="Times New Roman" w:hAnsi="Segoe UI" w:cs="Segoe UI"/>
          <w:sz w:val="24"/>
          <w:szCs w:val="24"/>
          <w:lang w:eastAsia="id-ID"/>
        </w:rPr>
        <w:t xml:space="preserve">, </w:t>
      </w:r>
      <w:r w:rsidR="00095A9F">
        <w:rPr>
          <w:rFonts w:ascii="Segoe UI" w:eastAsia="Times New Roman" w:hAnsi="Segoe UI" w:cs="Segoe UI"/>
          <w:sz w:val="24"/>
          <w:szCs w:val="24"/>
          <w:lang w:eastAsia="id-ID"/>
        </w:rPr>
        <w:t>formulir surat persetujuan ppk (</w:t>
      </w:r>
      <w:hyperlink r:id="rId11" w:history="1">
        <w:r w:rsidRPr="00FF0B48">
          <w:rPr>
            <w:rStyle w:val="Hyperlink"/>
            <w:rFonts w:ascii="Segoe UI" w:eastAsia="Times New Roman" w:hAnsi="Segoe UI" w:cs="Segoe UI"/>
            <w:sz w:val="24"/>
            <w:szCs w:val="24"/>
            <w:lang w:eastAsia="id-ID"/>
          </w:rPr>
          <w:t>form-3</w:t>
        </w:r>
      </w:hyperlink>
      <w:r w:rsidR="00095A9F">
        <w:rPr>
          <w:rFonts w:ascii="Segoe UI" w:eastAsia="Times New Roman" w:hAnsi="Segoe UI" w:cs="Segoe UI"/>
          <w:sz w:val="24"/>
          <w:szCs w:val="24"/>
          <w:lang w:eastAsia="id-ID"/>
        </w:rPr>
        <w:t>)</w:t>
      </w:r>
      <w:r>
        <w:rPr>
          <w:rFonts w:ascii="Segoe UI" w:eastAsia="Times New Roman" w:hAnsi="Segoe UI" w:cs="Segoe UI"/>
          <w:sz w:val="24"/>
          <w:szCs w:val="24"/>
          <w:lang w:eastAsia="id-ID"/>
        </w:rPr>
        <w:t xml:space="preserve">, </w:t>
      </w:r>
      <w:r w:rsidR="00095A9F">
        <w:rPr>
          <w:rFonts w:ascii="Segoe UI" w:eastAsia="Times New Roman" w:hAnsi="Segoe UI" w:cs="Segoe UI"/>
          <w:sz w:val="24"/>
          <w:szCs w:val="24"/>
          <w:lang w:eastAsia="id-ID"/>
        </w:rPr>
        <w:t xml:space="preserve">surat pernyataan disiplin </w:t>
      </w:r>
      <w:r w:rsidR="00095A9F">
        <w:rPr>
          <w:rFonts w:ascii="Segoe UI" w:eastAsia="Times New Roman" w:hAnsi="Segoe UI" w:cs="Segoe UI"/>
          <w:sz w:val="24"/>
          <w:szCs w:val="24"/>
          <w:lang w:eastAsia="id-ID"/>
        </w:rPr>
        <w:lastRenderedPageBreak/>
        <w:t>(</w:t>
      </w:r>
      <w:hyperlink r:id="rId12" w:history="1">
        <w:r w:rsidRPr="00FF0B48">
          <w:rPr>
            <w:rStyle w:val="Hyperlink"/>
            <w:rFonts w:ascii="Segoe UI" w:eastAsia="Times New Roman" w:hAnsi="Segoe UI" w:cs="Segoe UI"/>
            <w:sz w:val="24"/>
            <w:szCs w:val="24"/>
            <w:lang w:eastAsia="id-ID"/>
          </w:rPr>
          <w:t>form-4</w:t>
        </w:r>
      </w:hyperlink>
      <w:r w:rsidR="00095A9F">
        <w:rPr>
          <w:rFonts w:ascii="Segoe UI" w:eastAsia="Times New Roman" w:hAnsi="Segoe UI" w:cs="Segoe UI"/>
          <w:sz w:val="24"/>
          <w:szCs w:val="24"/>
          <w:lang w:eastAsia="id-ID"/>
        </w:rPr>
        <w:t>)</w:t>
      </w:r>
      <w:r>
        <w:rPr>
          <w:rFonts w:ascii="Segoe UI" w:eastAsia="Times New Roman" w:hAnsi="Segoe UI" w:cs="Segoe UI"/>
          <w:sz w:val="24"/>
          <w:szCs w:val="24"/>
          <w:lang w:eastAsia="id-ID"/>
        </w:rPr>
        <w:t xml:space="preserve">, </w:t>
      </w:r>
      <w:r w:rsidR="00095A9F">
        <w:rPr>
          <w:rFonts w:ascii="Segoe UI" w:eastAsia="Times New Roman" w:hAnsi="Segoe UI" w:cs="Segoe UI"/>
          <w:sz w:val="24"/>
          <w:szCs w:val="24"/>
          <w:lang w:eastAsia="id-ID"/>
        </w:rPr>
        <w:t>formulir surat keterangan tidak dalam proses pidana (</w:t>
      </w:r>
      <w:hyperlink r:id="rId13" w:history="1">
        <w:r w:rsidRPr="00FF0B48">
          <w:rPr>
            <w:rStyle w:val="Hyperlink"/>
            <w:rFonts w:ascii="Segoe UI" w:eastAsia="Times New Roman" w:hAnsi="Segoe UI" w:cs="Segoe UI"/>
            <w:sz w:val="24"/>
            <w:szCs w:val="24"/>
            <w:lang w:eastAsia="id-ID"/>
          </w:rPr>
          <w:t>form-5</w:t>
        </w:r>
      </w:hyperlink>
      <w:r w:rsidR="00095A9F">
        <w:rPr>
          <w:rFonts w:ascii="Segoe UI" w:eastAsia="Times New Roman" w:hAnsi="Segoe UI" w:cs="Segoe UI"/>
          <w:sz w:val="24"/>
          <w:szCs w:val="24"/>
          <w:lang w:eastAsia="id-ID"/>
        </w:rPr>
        <w:t>)</w:t>
      </w:r>
      <w:r>
        <w:rPr>
          <w:rFonts w:ascii="Segoe UI" w:eastAsia="Times New Roman" w:hAnsi="Segoe UI" w:cs="Segoe UI"/>
          <w:sz w:val="24"/>
          <w:szCs w:val="24"/>
          <w:lang w:eastAsia="id-ID"/>
        </w:rPr>
        <w:t xml:space="preserve">, </w:t>
      </w:r>
      <w:r w:rsidR="00095A9F">
        <w:rPr>
          <w:rFonts w:ascii="Segoe UI" w:eastAsia="Times New Roman" w:hAnsi="Segoe UI" w:cs="Segoe UI"/>
          <w:sz w:val="24"/>
          <w:szCs w:val="24"/>
          <w:lang w:eastAsia="id-ID"/>
        </w:rPr>
        <w:t>formulir pakta inegritas (</w:t>
      </w:r>
      <w:hyperlink r:id="rId14" w:history="1">
        <w:r w:rsidRPr="00FF0B48">
          <w:rPr>
            <w:rStyle w:val="Hyperlink"/>
            <w:rFonts w:ascii="Segoe UI" w:eastAsia="Times New Roman" w:hAnsi="Segoe UI" w:cs="Segoe UI"/>
            <w:sz w:val="24"/>
            <w:szCs w:val="24"/>
            <w:lang w:eastAsia="id-ID"/>
          </w:rPr>
          <w:t>form-6</w:t>
        </w:r>
      </w:hyperlink>
      <w:r w:rsidR="00095A9F">
        <w:rPr>
          <w:rFonts w:ascii="Segoe UI" w:eastAsia="Times New Roman" w:hAnsi="Segoe UI" w:cs="Segoe UI"/>
          <w:sz w:val="24"/>
          <w:szCs w:val="24"/>
          <w:lang w:eastAsia="id-ID"/>
        </w:rPr>
        <w:t>)</w:t>
      </w:r>
      <w:r>
        <w:rPr>
          <w:rFonts w:ascii="Segoe UI" w:eastAsia="Times New Roman" w:hAnsi="Segoe UI" w:cs="Segoe UI"/>
          <w:sz w:val="24"/>
          <w:szCs w:val="24"/>
          <w:lang w:eastAsia="id-ID"/>
        </w:rPr>
        <w:t xml:space="preserve"> dan </w:t>
      </w:r>
      <w:r w:rsidR="00095A9F">
        <w:rPr>
          <w:rFonts w:ascii="Segoe UI" w:eastAsia="Times New Roman" w:hAnsi="Segoe UI" w:cs="Segoe UI"/>
          <w:sz w:val="24"/>
          <w:szCs w:val="24"/>
          <w:lang w:eastAsia="id-ID"/>
        </w:rPr>
        <w:t>formulir rekam jejak (</w:t>
      </w:r>
      <w:hyperlink r:id="rId15" w:history="1">
        <w:r w:rsidRPr="00FF0B48">
          <w:rPr>
            <w:rStyle w:val="Hyperlink"/>
            <w:rFonts w:ascii="Segoe UI" w:eastAsia="Times New Roman" w:hAnsi="Segoe UI" w:cs="Segoe UI"/>
            <w:sz w:val="24"/>
            <w:szCs w:val="24"/>
            <w:lang w:eastAsia="id-ID"/>
          </w:rPr>
          <w:t>form-7</w:t>
        </w:r>
      </w:hyperlink>
      <w:r w:rsidR="00095A9F">
        <w:rPr>
          <w:rFonts w:ascii="Segoe UI" w:eastAsia="Times New Roman" w:hAnsi="Segoe UI" w:cs="Segoe UI"/>
          <w:sz w:val="24"/>
          <w:szCs w:val="24"/>
          <w:lang w:eastAsia="id-ID"/>
        </w:rPr>
        <w:t>)</w:t>
      </w:r>
      <w:r>
        <w:rPr>
          <w:rFonts w:ascii="Segoe UI" w:eastAsia="Times New Roman" w:hAnsi="Segoe UI" w:cs="Segoe UI"/>
          <w:sz w:val="24"/>
          <w:szCs w:val="24"/>
          <w:lang w:eastAsia="id-ID"/>
        </w:rPr>
        <w:t>.</w:t>
      </w:r>
    </w:p>
    <w:p w14:paraId="2586743E" w14:textId="3499E8F9" w:rsidR="004865B2" w:rsidRPr="004865B2" w:rsidRDefault="004865B2" w:rsidP="00421832">
      <w:pPr>
        <w:numPr>
          <w:ilvl w:val="0"/>
          <w:numId w:val="3"/>
        </w:numPr>
        <w:shd w:val="clear" w:color="auto" w:fill="FFFFFF"/>
        <w:tabs>
          <w:tab w:val="clear" w:pos="720"/>
        </w:tabs>
        <w:spacing w:before="120" w:after="0" w:line="240" w:lineRule="auto"/>
        <w:ind w:left="426" w:hanging="426"/>
        <w:jc w:val="both"/>
        <w:textAlignment w:val="baseline"/>
        <w:rPr>
          <w:rFonts w:ascii="Segoe UI" w:eastAsia="Times New Roman" w:hAnsi="Segoe UI" w:cs="Segoe UI"/>
          <w:sz w:val="24"/>
          <w:szCs w:val="24"/>
          <w:lang w:eastAsia="id-ID"/>
        </w:rPr>
      </w:pPr>
      <w:r w:rsidRPr="004865B2">
        <w:rPr>
          <w:rFonts w:ascii="Segoe UI" w:eastAsia="Times New Roman" w:hAnsi="Segoe UI" w:cs="Segoe UI"/>
          <w:sz w:val="24"/>
          <w:szCs w:val="24"/>
          <w:lang w:eastAsia="id-ID"/>
        </w:rPr>
        <w:t>Siapkan seluruh dokumen yang diperlukan dengan terlebih dahulu mengecek penamaan file yang akan diunggah sesuai dengan ketentuan </w:t>
      </w:r>
      <w:hyperlink r:id="rId16" w:history="1">
        <w:r w:rsidRPr="004865B2">
          <w:rPr>
            <w:rFonts w:ascii="Segoe UI" w:eastAsia="Times New Roman" w:hAnsi="Segoe UI" w:cs="Segoe UI"/>
            <w:sz w:val="24"/>
            <w:szCs w:val="24"/>
            <w:bdr w:val="none" w:sz="0" w:space="0" w:color="auto" w:frame="1"/>
            <w:lang w:eastAsia="id-ID"/>
          </w:rPr>
          <w:t>Penamaan file</w:t>
        </w:r>
      </w:hyperlink>
      <w:r w:rsidR="00421832">
        <w:rPr>
          <w:rFonts w:ascii="Segoe UI" w:eastAsia="Times New Roman" w:hAnsi="Segoe UI" w:cs="Segoe UI"/>
          <w:sz w:val="24"/>
          <w:szCs w:val="24"/>
          <w:lang w:eastAsia="id-ID"/>
        </w:rPr>
        <w:t xml:space="preserve"> yang dapat di unduh </w:t>
      </w:r>
      <w:r w:rsidR="00421832" w:rsidRPr="00421832">
        <w:rPr>
          <w:rFonts w:ascii="Segoe UI" w:eastAsia="Times New Roman" w:hAnsi="Segoe UI" w:cs="Segoe UI"/>
          <w:sz w:val="24"/>
          <w:szCs w:val="24"/>
          <w:u w:val="single"/>
          <w:lang w:eastAsia="id-ID"/>
        </w:rPr>
        <w:t>disini</w:t>
      </w:r>
      <w:r w:rsidR="00421832" w:rsidRPr="00421832">
        <w:rPr>
          <w:rFonts w:ascii="Segoe UI" w:eastAsia="Times New Roman" w:hAnsi="Segoe UI" w:cs="Segoe UI"/>
          <w:sz w:val="24"/>
          <w:szCs w:val="24"/>
          <w:lang w:eastAsia="id-ID"/>
        </w:rPr>
        <w:t>.</w:t>
      </w:r>
      <w:r w:rsidR="00421832">
        <w:rPr>
          <w:rFonts w:ascii="Segoe UI" w:eastAsia="Times New Roman" w:hAnsi="Segoe UI" w:cs="Segoe UI"/>
          <w:sz w:val="24"/>
          <w:szCs w:val="24"/>
          <w:lang w:eastAsia="id-ID"/>
        </w:rPr>
        <w:t xml:space="preserve"> </w:t>
      </w:r>
      <w:r w:rsidRPr="004865B2">
        <w:rPr>
          <w:rFonts w:ascii="Segoe UI" w:eastAsia="Times New Roman" w:hAnsi="Segoe UI" w:cs="Segoe UI"/>
          <w:sz w:val="24"/>
          <w:szCs w:val="24"/>
          <w:lang w:eastAsia="id-ID"/>
        </w:rPr>
        <w:t>Apabila seluruh dokumen telah lengkap, silahkan melakukan pendaftaran melalui pranala/tautan yang telah ditentukan.</w:t>
      </w:r>
    </w:p>
    <w:p w14:paraId="322627FF" w14:textId="72ACCACA" w:rsidR="004865B2" w:rsidRDefault="004865B2" w:rsidP="004865B2">
      <w:pPr>
        <w:shd w:val="clear" w:color="auto" w:fill="FFFFFF"/>
        <w:spacing w:before="120" w:after="0" w:line="240" w:lineRule="auto"/>
        <w:jc w:val="both"/>
        <w:textAlignment w:val="baseline"/>
        <w:rPr>
          <w:rFonts w:ascii="Segoe UI" w:eastAsia="Times New Roman" w:hAnsi="Segoe UI" w:cs="Segoe UI"/>
          <w:sz w:val="24"/>
          <w:szCs w:val="24"/>
          <w:lang w:eastAsia="id-ID"/>
        </w:rPr>
      </w:pPr>
      <w:r w:rsidRPr="004865B2">
        <w:rPr>
          <w:rFonts w:ascii="Segoe UI" w:eastAsia="Times New Roman" w:hAnsi="Segoe UI" w:cs="Segoe UI"/>
          <w:sz w:val="24"/>
          <w:szCs w:val="24"/>
          <w:lang w:eastAsia="id-ID"/>
        </w:rPr>
        <w:t>Demikian disampaikan, untuk informasi lebih lanjut silahkan menghubungi Sekretariat Panitia Seleksi Terbuka melalui email </w:t>
      </w:r>
      <w:hyperlink r:id="rId17" w:history="1">
        <w:r w:rsidRPr="004865B2">
          <w:rPr>
            <w:rFonts w:ascii="Segoe UI" w:eastAsia="Times New Roman" w:hAnsi="Segoe UI" w:cs="Segoe UI"/>
            <w:sz w:val="24"/>
            <w:szCs w:val="24"/>
            <w:bdr w:val="none" w:sz="0" w:space="0" w:color="auto" w:frame="1"/>
            <w:lang w:eastAsia="id-ID"/>
          </w:rPr>
          <w:t>panselsibolga@gmail.com</w:t>
        </w:r>
      </w:hyperlink>
      <w:r w:rsidR="00421832">
        <w:rPr>
          <w:rFonts w:ascii="Segoe UI" w:eastAsia="Times New Roman" w:hAnsi="Segoe UI" w:cs="Segoe UI"/>
          <w:sz w:val="24"/>
          <w:szCs w:val="24"/>
          <w:lang w:eastAsia="id-ID"/>
        </w:rPr>
        <w:t>.</w:t>
      </w:r>
    </w:p>
    <w:p w14:paraId="66527A74" w14:textId="22515BB1" w:rsidR="00421832" w:rsidRDefault="00283B58" w:rsidP="004865B2">
      <w:pPr>
        <w:shd w:val="clear" w:color="auto" w:fill="FFFFFF"/>
        <w:spacing w:before="120" w:after="0" w:line="240" w:lineRule="auto"/>
        <w:jc w:val="both"/>
        <w:textAlignment w:val="baseline"/>
        <w:rPr>
          <w:rFonts w:ascii="Segoe UI" w:eastAsia="Times New Roman" w:hAnsi="Segoe UI" w:cs="Segoe UI"/>
          <w:sz w:val="24"/>
          <w:szCs w:val="24"/>
          <w:u w:val="single"/>
          <w:lang w:eastAsia="id-ID"/>
        </w:rPr>
      </w:pPr>
      <w:r>
        <w:rPr>
          <w:rFonts w:ascii="Segoe UI" w:eastAsia="Times New Roman" w:hAnsi="Segoe UI" w:cs="Segoe UI"/>
          <w:sz w:val="24"/>
          <w:szCs w:val="24"/>
          <w:lang w:eastAsia="id-ID"/>
        </w:rPr>
        <w:t xml:space="preserve">Pengumuman lengkap tentang tatacara </w:t>
      </w:r>
      <w:r w:rsidR="00421832">
        <w:rPr>
          <w:rFonts w:ascii="Segoe UI" w:eastAsia="Times New Roman" w:hAnsi="Segoe UI" w:cs="Segoe UI"/>
          <w:sz w:val="24"/>
          <w:szCs w:val="24"/>
          <w:lang w:eastAsia="id-ID"/>
        </w:rPr>
        <w:t xml:space="preserve">Seluruh contoh formulir yang digunakan untuk proses pendaftaran seleksi JPT Pratama Tahun 2021 di lingkungan Pemerintah Kota Sibolga, dapat di unduh </w:t>
      </w:r>
      <w:hyperlink r:id="rId18" w:history="1">
        <w:r w:rsidR="00421832" w:rsidRPr="00215EC7">
          <w:rPr>
            <w:rStyle w:val="Hyperlink"/>
            <w:rFonts w:ascii="Segoe UI" w:eastAsia="Times New Roman" w:hAnsi="Segoe UI" w:cs="Segoe UI"/>
            <w:sz w:val="24"/>
            <w:szCs w:val="24"/>
            <w:lang w:eastAsia="id-ID"/>
          </w:rPr>
          <w:t>dis</w:t>
        </w:r>
        <w:r w:rsidR="00421832" w:rsidRPr="00215EC7">
          <w:rPr>
            <w:rStyle w:val="Hyperlink"/>
            <w:rFonts w:ascii="Segoe UI" w:eastAsia="Times New Roman" w:hAnsi="Segoe UI" w:cs="Segoe UI"/>
            <w:sz w:val="24"/>
            <w:szCs w:val="24"/>
            <w:lang w:eastAsia="id-ID"/>
          </w:rPr>
          <w:t>i</w:t>
        </w:r>
        <w:r w:rsidR="00421832" w:rsidRPr="00215EC7">
          <w:rPr>
            <w:rStyle w:val="Hyperlink"/>
            <w:rFonts w:ascii="Segoe UI" w:eastAsia="Times New Roman" w:hAnsi="Segoe UI" w:cs="Segoe UI"/>
            <w:sz w:val="24"/>
            <w:szCs w:val="24"/>
            <w:lang w:eastAsia="id-ID"/>
          </w:rPr>
          <w:t>ni</w:t>
        </w:r>
      </w:hyperlink>
      <w:r w:rsidR="00421832">
        <w:rPr>
          <w:rFonts w:ascii="Segoe UI" w:eastAsia="Times New Roman" w:hAnsi="Segoe UI" w:cs="Segoe UI"/>
          <w:sz w:val="24"/>
          <w:szCs w:val="24"/>
          <w:lang w:eastAsia="id-ID"/>
        </w:rPr>
        <w:t xml:space="preserve"> </w:t>
      </w:r>
    </w:p>
    <w:p w14:paraId="2DBE52E8" w14:textId="0E517718" w:rsidR="00421832" w:rsidRPr="004865B2" w:rsidRDefault="00421832" w:rsidP="004865B2">
      <w:pPr>
        <w:shd w:val="clear" w:color="auto" w:fill="FFFFFF"/>
        <w:spacing w:before="120" w:after="0" w:line="240" w:lineRule="auto"/>
        <w:jc w:val="both"/>
        <w:textAlignment w:val="baseline"/>
        <w:rPr>
          <w:rFonts w:ascii="Segoe UI" w:eastAsia="Times New Roman" w:hAnsi="Segoe UI" w:cs="Segoe UI"/>
          <w:sz w:val="24"/>
          <w:szCs w:val="24"/>
          <w:lang w:eastAsia="id-ID"/>
        </w:rPr>
      </w:pPr>
      <w:r>
        <w:rPr>
          <w:rFonts w:ascii="Segoe UI" w:eastAsia="Times New Roman" w:hAnsi="Segoe UI" w:cs="Segoe UI"/>
          <w:sz w:val="24"/>
          <w:szCs w:val="24"/>
          <w:lang w:eastAsia="id-ID"/>
        </w:rPr>
        <w:t xml:space="preserve"> </w:t>
      </w:r>
    </w:p>
    <w:p w14:paraId="7CD92153" w14:textId="77777777" w:rsidR="00982D5F" w:rsidRPr="004865B2" w:rsidRDefault="00982D5F" w:rsidP="004865B2">
      <w:pPr>
        <w:spacing w:before="120" w:after="0"/>
        <w:jc w:val="both"/>
        <w:rPr>
          <w:rFonts w:ascii="Segoe UI" w:hAnsi="Segoe UI" w:cs="Segoe UI"/>
          <w:sz w:val="24"/>
          <w:szCs w:val="24"/>
        </w:rPr>
      </w:pPr>
    </w:p>
    <w:sectPr w:rsidR="00982D5F" w:rsidRPr="004865B2" w:rsidSect="00BB4A49">
      <w:pgSz w:w="12225" w:h="18824" w:code="263"/>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F9D"/>
    <w:multiLevelType w:val="multilevel"/>
    <w:tmpl w:val="F32EA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08353D"/>
    <w:multiLevelType w:val="multilevel"/>
    <w:tmpl w:val="69A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081CD0"/>
    <w:multiLevelType w:val="multilevel"/>
    <w:tmpl w:val="0FC4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162FEB"/>
    <w:multiLevelType w:val="hybridMultilevel"/>
    <w:tmpl w:val="93FCA97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B2"/>
    <w:rsid w:val="00095A9F"/>
    <w:rsid w:val="00156269"/>
    <w:rsid w:val="00215EC7"/>
    <w:rsid w:val="00283B58"/>
    <w:rsid w:val="003B3A04"/>
    <w:rsid w:val="00421832"/>
    <w:rsid w:val="004865B2"/>
    <w:rsid w:val="00982D5F"/>
    <w:rsid w:val="00BB4A49"/>
    <w:rsid w:val="00FF0B4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91BF"/>
  <w15:chartTrackingRefBased/>
  <w15:docId w15:val="{E94021F1-8ED2-47E4-ACA5-8647C487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65B2"/>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5B2"/>
    <w:rPr>
      <w:rFonts w:ascii="Times New Roman" w:eastAsia="Times New Roman" w:hAnsi="Times New Roman" w:cs="Times New Roman"/>
      <w:b/>
      <w:bCs/>
      <w:sz w:val="36"/>
      <w:szCs w:val="36"/>
      <w:lang w:eastAsia="id-ID"/>
    </w:rPr>
  </w:style>
  <w:style w:type="character" w:styleId="Hyperlink">
    <w:name w:val="Hyperlink"/>
    <w:basedOn w:val="DefaultParagraphFont"/>
    <w:uiPriority w:val="99"/>
    <w:unhideWhenUsed/>
    <w:rsid w:val="004865B2"/>
    <w:rPr>
      <w:color w:val="0000FF"/>
      <w:u w:val="single"/>
    </w:rPr>
  </w:style>
  <w:style w:type="character" w:customStyle="1" w:styleId="postmetaitem">
    <w:name w:val="post_meta_item"/>
    <w:basedOn w:val="DefaultParagraphFont"/>
    <w:rsid w:val="004865B2"/>
  </w:style>
  <w:style w:type="paragraph" w:styleId="NormalWeb">
    <w:name w:val="Normal (Web)"/>
    <w:basedOn w:val="Normal"/>
    <w:uiPriority w:val="99"/>
    <w:semiHidden/>
    <w:unhideWhenUsed/>
    <w:rsid w:val="004865B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4865B2"/>
    <w:rPr>
      <w:b/>
      <w:bCs/>
    </w:rPr>
  </w:style>
  <w:style w:type="character" w:styleId="Emphasis">
    <w:name w:val="Emphasis"/>
    <w:basedOn w:val="DefaultParagraphFont"/>
    <w:uiPriority w:val="20"/>
    <w:qFormat/>
    <w:rsid w:val="004865B2"/>
    <w:rPr>
      <w:i/>
      <w:iCs/>
    </w:rPr>
  </w:style>
  <w:style w:type="paragraph" w:styleId="ListParagraph">
    <w:name w:val="List Paragraph"/>
    <w:basedOn w:val="Normal"/>
    <w:uiPriority w:val="34"/>
    <w:qFormat/>
    <w:rsid w:val="004865B2"/>
    <w:pPr>
      <w:spacing w:line="256" w:lineRule="auto"/>
      <w:ind w:left="720"/>
      <w:contextualSpacing/>
    </w:pPr>
    <w:rPr>
      <w:lang w:val="en-US"/>
    </w:rPr>
  </w:style>
  <w:style w:type="character" w:customStyle="1" w:styleId="fontstyle01">
    <w:name w:val="fontstyle01"/>
    <w:basedOn w:val="DefaultParagraphFont"/>
    <w:rsid w:val="004865B2"/>
    <w:rPr>
      <w:rFonts w:ascii="Helvetica" w:hAnsi="Helvetica" w:hint="default"/>
      <w:b w:val="0"/>
      <w:bCs w:val="0"/>
      <w:i w:val="0"/>
      <w:iCs w:val="0"/>
      <w:color w:val="000000"/>
      <w:sz w:val="30"/>
      <w:szCs w:val="30"/>
    </w:rPr>
  </w:style>
  <w:style w:type="character" w:styleId="UnresolvedMention">
    <w:name w:val="Unresolved Mention"/>
    <w:basedOn w:val="DefaultParagraphFont"/>
    <w:uiPriority w:val="99"/>
    <w:semiHidden/>
    <w:unhideWhenUsed/>
    <w:rsid w:val="003B3A04"/>
    <w:rPr>
      <w:color w:val="605E5C"/>
      <w:shd w:val="clear" w:color="auto" w:fill="E1DFDD"/>
    </w:rPr>
  </w:style>
  <w:style w:type="character" w:styleId="FollowedHyperlink">
    <w:name w:val="FollowedHyperlink"/>
    <w:basedOn w:val="DefaultParagraphFont"/>
    <w:uiPriority w:val="99"/>
    <w:semiHidden/>
    <w:unhideWhenUsed/>
    <w:rsid w:val="003B3A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036">
      <w:bodyDiv w:val="1"/>
      <w:marLeft w:val="0"/>
      <w:marRight w:val="0"/>
      <w:marTop w:val="0"/>
      <w:marBottom w:val="0"/>
      <w:divBdr>
        <w:top w:val="none" w:sz="0" w:space="0" w:color="auto"/>
        <w:left w:val="none" w:sz="0" w:space="0" w:color="auto"/>
        <w:bottom w:val="none" w:sz="0" w:space="0" w:color="auto"/>
        <w:right w:val="none" w:sz="0" w:space="0" w:color="auto"/>
      </w:divBdr>
      <w:divsChild>
        <w:div w:id="146089890">
          <w:marLeft w:val="0"/>
          <w:marRight w:val="0"/>
          <w:marTop w:val="0"/>
          <w:marBottom w:val="0"/>
          <w:divBdr>
            <w:top w:val="none" w:sz="0" w:space="0" w:color="auto"/>
            <w:left w:val="none" w:sz="0" w:space="0" w:color="auto"/>
            <w:bottom w:val="none" w:sz="0" w:space="0" w:color="auto"/>
            <w:right w:val="none" w:sz="0" w:space="0" w:color="auto"/>
          </w:divBdr>
        </w:div>
        <w:div w:id="2062974415">
          <w:marLeft w:val="0"/>
          <w:marRight w:val="0"/>
          <w:marTop w:val="0"/>
          <w:marBottom w:val="0"/>
          <w:divBdr>
            <w:top w:val="none" w:sz="0" w:space="0" w:color="auto"/>
            <w:left w:val="none" w:sz="0" w:space="0" w:color="auto"/>
            <w:bottom w:val="none" w:sz="0" w:space="0" w:color="auto"/>
            <w:right w:val="none" w:sz="0" w:space="0" w:color="auto"/>
          </w:divBdr>
        </w:div>
        <w:div w:id="1548759023">
          <w:marLeft w:val="0"/>
          <w:marRight w:val="0"/>
          <w:marTop w:val="300"/>
          <w:marBottom w:val="525"/>
          <w:divBdr>
            <w:top w:val="none" w:sz="0" w:space="0" w:color="auto"/>
            <w:left w:val="none" w:sz="0" w:space="0" w:color="auto"/>
            <w:bottom w:val="none" w:sz="0" w:space="0" w:color="auto"/>
            <w:right w:val="none" w:sz="0" w:space="0" w:color="auto"/>
          </w:divBdr>
        </w:div>
      </w:divsChild>
    </w:div>
    <w:div w:id="8423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a_akun@gmail.com" TargetMode="External"/><Relationship Id="rId13" Type="http://schemas.openxmlformats.org/officeDocument/2006/relationships/hyperlink" Target="form_5%20-%20suket_tidak_dalam_proses_hukum.docx" TargetMode="External"/><Relationship Id="rId18" Type="http://schemas.openxmlformats.org/officeDocument/2006/relationships/hyperlink" Target="https://drive.google.com/drive/folders/1uKiiN1phzko4saTDXko0Z6iuJ9_-4Alj?usp=sharing" TargetMode="External"/><Relationship Id="rId3" Type="http://schemas.openxmlformats.org/officeDocument/2006/relationships/styles" Target="styles.xml"/><Relationship Id="rId7" Type="http://schemas.openxmlformats.org/officeDocument/2006/relationships/hyperlink" Target="Pengumuman_Selter_jptp_2021.pdf" TargetMode="External"/><Relationship Id="rId12" Type="http://schemas.openxmlformats.org/officeDocument/2006/relationships/hyperlink" Target="form_4%20-%20surat_pernyataan_disiplin.docx" TargetMode="External"/><Relationship Id="rId17" Type="http://schemas.openxmlformats.org/officeDocument/2006/relationships/hyperlink" Target="mailto:panselsibolga@gmail.com" TargetMode="External"/><Relationship Id="rId2" Type="http://schemas.openxmlformats.org/officeDocument/2006/relationships/numbering" Target="numbering.xml"/><Relationship Id="rId16" Type="http://schemas.openxmlformats.org/officeDocument/2006/relationships/hyperlink" Target="http://bkd.sibolgakota.go.id/wp-content/uploads/2020/08/tatacara_penamaan_fil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rive.google.com/file/d/1mYjPdP7ipiHYeSLJm0S71nsbayGfbY09/view?usp=sharing" TargetMode="External"/><Relationship Id="rId11" Type="http://schemas.openxmlformats.org/officeDocument/2006/relationships/hyperlink" Target="form_3%20-%20surat_persetujuan_ppk.docx" TargetMode="External"/><Relationship Id="rId5" Type="http://schemas.openxmlformats.org/officeDocument/2006/relationships/webSettings" Target="webSettings.xml"/><Relationship Id="rId15" Type="http://schemas.openxmlformats.org/officeDocument/2006/relationships/hyperlink" Target="form_7%20-%20rekam_jejak.docx" TargetMode="External"/><Relationship Id="rId10" Type="http://schemas.openxmlformats.org/officeDocument/2006/relationships/hyperlink" Target="form_2%20-%20daftar_riwayat_hidup.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orm_1%20-%20Surat_Lamaran.docx" TargetMode="External"/><Relationship Id="rId14" Type="http://schemas.openxmlformats.org/officeDocument/2006/relationships/hyperlink" Target="form_6%20-%20pakta_integrita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7B3C1-1DC7-497F-9628-D820BA2B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Usman Gunawan</dc:creator>
  <cp:keywords/>
  <dc:description/>
  <cp:lastModifiedBy>Usman Gunawan</cp:lastModifiedBy>
  <cp:revision>6</cp:revision>
  <dcterms:created xsi:type="dcterms:W3CDTF">2021-08-30T07:07:00Z</dcterms:created>
  <dcterms:modified xsi:type="dcterms:W3CDTF">2021-08-30T10:10:00Z</dcterms:modified>
</cp:coreProperties>
</file>